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701" w:rsidRDefault="004A7383" w:rsidP="004A7383">
      <w:pPr>
        <w:rPr>
          <w:b/>
          <w:bCs/>
          <w:rtl/>
        </w:rPr>
      </w:pPr>
      <w:r>
        <w:rPr>
          <w:rFonts w:hint="cs"/>
          <w:b/>
          <w:bCs/>
          <w:rtl/>
        </w:rPr>
        <w:t xml:space="preserve">               </w:t>
      </w:r>
      <w:r w:rsidR="00036E9F" w:rsidRPr="00036E9F">
        <w:rPr>
          <w:rFonts w:hint="cs"/>
          <w:b/>
          <w:bCs/>
          <w:rtl/>
        </w:rPr>
        <w:t xml:space="preserve">منظومة المهارات التي يتم تقويمها تحريريا في المرحلة الابتدائية من الصف </w:t>
      </w:r>
      <w:r w:rsidR="006C3D57">
        <w:rPr>
          <w:rFonts w:hint="cs"/>
          <w:b/>
          <w:bCs/>
          <w:rtl/>
        </w:rPr>
        <w:t>السادس</w:t>
      </w:r>
      <w:r>
        <w:rPr>
          <w:rFonts w:hint="cs"/>
          <w:b/>
          <w:bCs/>
          <w:rtl/>
        </w:rPr>
        <w:t xml:space="preserve"> لمادة الحديث والسيرة النبوية</w:t>
      </w:r>
    </w:p>
    <w:p w:rsidR="004A7383" w:rsidRDefault="004A7383" w:rsidP="001208D0">
      <w:pPr>
        <w:jc w:val="center"/>
        <w:rPr>
          <w:b/>
          <w:bCs/>
          <w:rtl/>
        </w:rPr>
      </w:pPr>
    </w:p>
    <w:tbl>
      <w:tblPr>
        <w:tblpPr w:leftFromText="180" w:rightFromText="180" w:vertAnchor="text" w:tblpY="1"/>
        <w:tblOverlap w:val="never"/>
        <w:tblW w:w="0" w:type="auto"/>
        <w:tblInd w:w="136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4"/>
        <w:gridCol w:w="4897"/>
        <w:gridCol w:w="2062"/>
        <w:gridCol w:w="2062"/>
      </w:tblGrid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A7383" w:rsidRDefault="004A7383" w:rsidP="008359B2">
            <w:pPr>
              <w:jc w:val="center"/>
              <w:rPr>
                <w:rtl/>
              </w:rPr>
            </w:pPr>
            <w:r>
              <w:rPr>
                <w:rFonts w:ascii="Arial" w:eastAsia="Arial" w:hAnsi="Arial" w:cs="Arial"/>
                <w:b/>
                <w:bCs/>
                <w:color w:val="E77713"/>
                <w:rtl/>
              </w:rPr>
              <w:t>الفتر</w:t>
            </w:r>
            <w:r>
              <w:rPr>
                <w:rFonts w:ascii="Arial" w:eastAsia="Arial" w:hAnsi="Arial" w:cs="Arial" w:hint="cs"/>
                <w:b/>
                <w:bCs/>
                <w:color w:val="E77713"/>
                <w:rtl/>
              </w:rPr>
              <w:t>ات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 w:hint="cs"/>
                <w:b/>
                <w:bCs/>
                <w:color w:val="E77713"/>
                <w:rtl/>
              </w:rPr>
              <w:t xml:space="preserve">اسم </w:t>
            </w:r>
            <w:r>
              <w:rPr>
                <w:rFonts w:ascii="Arial" w:eastAsia="Arial" w:hAnsi="Arial" w:cs="Arial"/>
                <w:b/>
                <w:bCs/>
                <w:color w:val="E77713"/>
                <w:rtl/>
              </w:rPr>
              <w:t>المهارة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 w:hint="cs"/>
                <w:b/>
                <w:bCs/>
                <w:color w:val="E77713"/>
                <w:rtl/>
              </w:rPr>
              <w:t>رقم المهارة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</w:tcPr>
          <w:p w:rsidR="004A7383" w:rsidRDefault="004A7383" w:rsidP="008359B2">
            <w:pPr>
              <w:jc w:val="center"/>
              <w:rPr>
                <w:rFonts w:ascii="Arial" w:eastAsia="Arial" w:hAnsi="Arial" w:cs="Arial"/>
                <w:b/>
                <w:bCs/>
                <w:color w:val="E77713"/>
                <w:rtl/>
              </w:rPr>
            </w:pPr>
            <w:r>
              <w:rPr>
                <w:rFonts w:ascii="Arial" w:eastAsia="Arial" w:hAnsi="Arial" w:cs="Arial" w:hint="cs"/>
                <w:b/>
                <w:bCs/>
                <w:color w:val="E77713"/>
                <w:rtl/>
              </w:rPr>
              <w:t>الفصل الدراسي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التعريف بالصحابة الأجلاء رواة الأحاديث رضي الله عنهم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D379C6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ذكر معاني الكلمات في الأحاديث النبوية المقررة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D379C6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 xml:space="preserve">بيان هدي النبي صلى الله علية وسلم في تعامله مع الصغار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5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D379C6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 xml:space="preserve">بيان هدي النبي صلى الله علية وسلم في تعامله مع ذوي رحمه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7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D379C6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بيان المراد بذوي الرحم ومعنى صلة الرحم، ونماذج من صلته صلى الله عليه وسلم لرحمه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8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D379C6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 xml:space="preserve">ذكر فضائل صلة الرحم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9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D379C6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 xml:space="preserve">بيان هدي النبي صلى الله علية وسلم مع جلسائه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10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D379C6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 xml:space="preserve">وصف هدي النبي صلى الله علية وسلم في تعامله مع جيرانه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12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D379C6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التعريف بالصحابة الأجلاء رواة الأحاديث رضي الله عنهم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D379C6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ذكر معاني الكلمات في الأحاديث النبوية المقررة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D379C6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lastRenderedPageBreak/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 xml:space="preserve">بيان هدي النبي صلى الله علية وسلم في تعامله مع العمال والخدم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14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D379C6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بيان حرمة منع الخادم أجرته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15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D379C6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 xml:space="preserve">بيان هدي النبي صلى الله علية وسلم في تعامله مع الوفود والضيوف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16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D379C6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 xml:space="preserve">بيان هدي النبي صلى الله علية وسلم في تعامله مع غير المسلمين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18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D379C6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بيان حكم صلة الرحم غير المسلم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19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D379C6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بيان رفق النبي صلى الله علية وسلم بالحيوان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20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D379C6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بيان جزاء تعذيب الحيوان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21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D379C6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التعريف بالصحابة الأجلاء رواة الأحاديث رضي الله عنهم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1C6A46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ذكر معاني الكلمات في الأحاديث النبوية المقررة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1C6A46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بيان فضل سقيا الماء وعظم الأجر المترتب عليه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23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1C6A46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 xml:space="preserve">بيان الأسباب التي يحفظ الله بها العبد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27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1C6A46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 xml:space="preserve">بيان حكم محبة النبي صلى الله علية وسلم والعلامات الدالة على ذلك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28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1C6A46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Pr="008359B2" w:rsidRDefault="004A7383" w:rsidP="008359B2">
            <w:pPr>
              <w:rPr>
                <w:sz w:val="28"/>
                <w:szCs w:val="28"/>
              </w:rPr>
            </w:pPr>
            <w:r w:rsidRPr="008359B2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التعريف بالصحابة الأجلاء رواة الأحاديث رضي الله عنهم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Pr="008359B2" w:rsidRDefault="004A7383" w:rsidP="008359B2">
            <w:pPr>
              <w:jc w:val="center"/>
              <w:rPr>
                <w:sz w:val="28"/>
                <w:szCs w:val="28"/>
              </w:rPr>
            </w:pPr>
            <w:r w:rsidRPr="008359B2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2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1C6A46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lastRenderedPageBreak/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ذكر معاني الكلمات في الأحاديث النبوية المقررة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1C6A46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بيان معنى الصلاة على النبي صلى الله عليه وسلم وفضلها وصفتها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31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1C6A46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عد بعض مواضع الصلاة على النبي صلى الله علية وسلم والأجر المترتب عليها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32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1C6A46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ذكر الأمور المستحبة في الدعاء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34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1C6A46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بيان معنى الأسوة وفضل متابعة النبي صلى الله عليه وسلم ومظاهرها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35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1C6A46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بيان المراد بأهل بيت النبي صلى الله علية وسلم وفضائلهم وحقوقهم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38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1C6A46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تعريف الصحابي وبيان فضل الصحابة وحقوقهم ومظاهر توقيرهم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41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1C6A46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 xml:space="preserve">بيان حكم سب الصحابة رضي الله عنهم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42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  <w:rPr>
                <w:rFonts w:ascii="Arial" w:eastAsia="Arial" w:hAnsi="Arial" w:cs="Arial"/>
                <w:color w:val="000000"/>
                <w:rtl/>
              </w:rPr>
            </w:pPr>
          </w:p>
        </w:tc>
      </w:tr>
    </w:tbl>
    <w:p w:rsidR="008359B2" w:rsidRDefault="008359B2" w:rsidP="001208D0">
      <w:pPr>
        <w:jc w:val="center"/>
        <w:rPr>
          <w:b/>
          <w:bCs/>
          <w:rtl/>
        </w:rPr>
      </w:pPr>
    </w:p>
    <w:p w:rsidR="008359B2" w:rsidRDefault="008359B2" w:rsidP="001208D0">
      <w:pPr>
        <w:jc w:val="center"/>
        <w:rPr>
          <w:b/>
          <w:bCs/>
          <w:rtl/>
        </w:rPr>
      </w:pPr>
    </w:p>
    <w:p w:rsidR="008359B2" w:rsidRDefault="008359B2" w:rsidP="001208D0">
      <w:pPr>
        <w:jc w:val="center"/>
        <w:rPr>
          <w:b/>
          <w:bCs/>
          <w:rtl/>
        </w:rPr>
      </w:pPr>
    </w:p>
    <w:p w:rsidR="008359B2" w:rsidRDefault="008359B2" w:rsidP="001208D0">
      <w:pPr>
        <w:jc w:val="center"/>
        <w:rPr>
          <w:b/>
          <w:bCs/>
          <w:rtl/>
        </w:rPr>
      </w:pPr>
    </w:p>
    <w:p w:rsidR="008359B2" w:rsidRDefault="008359B2" w:rsidP="001208D0">
      <w:pPr>
        <w:jc w:val="center"/>
        <w:rPr>
          <w:b/>
          <w:bCs/>
          <w:rtl/>
        </w:rPr>
      </w:pPr>
    </w:p>
    <w:p w:rsidR="008359B2" w:rsidRDefault="008359B2" w:rsidP="001208D0">
      <w:pPr>
        <w:jc w:val="center"/>
        <w:rPr>
          <w:b/>
          <w:bCs/>
          <w:rtl/>
        </w:rPr>
      </w:pPr>
    </w:p>
    <w:p w:rsidR="008359B2" w:rsidRDefault="008359B2" w:rsidP="001208D0">
      <w:pPr>
        <w:jc w:val="center"/>
        <w:rPr>
          <w:b/>
          <w:bCs/>
          <w:rtl/>
        </w:rPr>
      </w:pPr>
    </w:p>
    <w:p w:rsidR="008359B2" w:rsidRDefault="008359B2" w:rsidP="001208D0">
      <w:pPr>
        <w:jc w:val="center"/>
        <w:rPr>
          <w:b/>
          <w:bCs/>
          <w:rtl/>
        </w:rPr>
      </w:pPr>
    </w:p>
    <w:p w:rsidR="008359B2" w:rsidRDefault="008359B2" w:rsidP="001208D0">
      <w:pPr>
        <w:jc w:val="center"/>
        <w:rPr>
          <w:b/>
          <w:bCs/>
          <w:rtl/>
        </w:rPr>
      </w:pPr>
    </w:p>
    <w:p w:rsidR="008359B2" w:rsidRDefault="008359B2" w:rsidP="001208D0">
      <w:pPr>
        <w:jc w:val="center"/>
        <w:rPr>
          <w:b/>
          <w:bCs/>
          <w:rtl/>
        </w:rPr>
      </w:pPr>
    </w:p>
    <w:p w:rsidR="008359B2" w:rsidRDefault="008359B2" w:rsidP="001208D0">
      <w:pPr>
        <w:jc w:val="center"/>
        <w:rPr>
          <w:b/>
          <w:bCs/>
          <w:rtl/>
        </w:rPr>
      </w:pPr>
    </w:p>
    <w:p w:rsidR="008359B2" w:rsidRDefault="008359B2" w:rsidP="001208D0">
      <w:pPr>
        <w:jc w:val="center"/>
        <w:rPr>
          <w:b/>
          <w:bCs/>
          <w:rtl/>
        </w:rPr>
      </w:pPr>
    </w:p>
    <w:p w:rsidR="008359B2" w:rsidRDefault="008359B2" w:rsidP="001208D0">
      <w:pPr>
        <w:jc w:val="center"/>
        <w:rPr>
          <w:b/>
          <w:bCs/>
          <w:rtl/>
        </w:rPr>
      </w:pPr>
    </w:p>
    <w:p w:rsidR="00A746D7" w:rsidRDefault="00A746D7" w:rsidP="00A746D7">
      <w:pPr>
        <w:rPr>
          <w:b/>
          <w:bCs/>
          <w:rtl/>
        </w:rPr>
      </w:pPr>
    </w:p>
    <w:p w:rsidR="00A746D7" w:rsidRDefault="00A746D7" w:rsidP="00A746D7">
      <w:pPr>
        <w:rPr>
          <w:b/>
          <w:bCs/>
          <w:rtl/>
        </w:rPr>
      </w:pPr>
    </w:p>
    <w:p w:rsidR="00A746D7" w:rsidRDefault="00A746D7" w:rsidP="00A746D7">
      <w:pPr>
        <w:rPr>
          <w:b/>
          <w:bCs/>
          <w:rtl/>
        </w:rPr>
      </w:pPr>
    </w:p>
    <w:p w:rsidR="00A746D7" w:rsidRDefault="00A746D7" w:rsidP="00A746D7">
      <w:pPr>
        <w:rPr>
          <w:b/>
          <w:bCs/>
          <w:rtl/>
        </w:rPr>
      </w:pPr>
    </w:p>
    <w:p w:rsidR="00A746D7" w:rsidRDefault="00A746D7" w:rsidP="00A746D7">
      <w:pPr>
        <w:jc w:val="center"/>
        <w:rPr>
          <w:b/>
          <w:bCs/>
          <w:rtl/>
        </w:rPr>
      </w:pPr>
    </w:p>
    <w:p w:rsidR="00A746D7" w:rsidRDefault="00A746D7" w:rsidP="00A746D7">
      <w:pPr>
        <w:jc w:val="center"/>
        <w:rPr>
          <w:b/>
          <w:bCs/>
          <w:rtl/>
        </w:rPr>
      </w:pPr>
    </w:p>
    <w:p w:rsidR="00A746D7" w:rsidRDefault="00A746D7" w:rsidP="00A746D7">
      <w:pPr>
        <w:jc w:val="center"/>
        <w:rPr>
          <w:b/>
          <w:bCs/>
          <w:rtl/>
        </w:rPr>
      </w:pPr>
    </w:p>
    <w:p w:rsidR="00A746D7" w:rsidRDefault="00A746D7" w:rsidP="00A746D7">
      <w:pPr>
        <w:jc w:val="center"/>
        <w:rPr>
          <w:b/>
          <w:bCs/>
          <w:rtl/>
        </w:rPr>
      </w:pPr>
    </w:p>
    <w:p w:rsidR="00A746D7" w:rsidRDefault="00A746D7" w:rsidP="00A746D7">
      <w:pPr>
        <w:jc w:val="center"/>
        <w:rPr>
          <w:b/>
          <w:bCs/>
          <w:rtl/>
        </w:rPr>
      </w:pPr>
    </w:p>
    <w:p w:rsidR="00A746D7" w:rsidRDefault="00A746D7" w:rsidP="00A746D7">
      <w:pPr>
        <w:jc w:val="center"/>
        <w:rPr>
          <w:b/>
          <w:bCs/>
          <w:rtl/>
        </w:rPr>
      </w:pPr>
    </w:p>
    <w:p w:rsidR="00A746D7" w:rsidRDefault="00A746D7" w:rsidP="00A746D7">
      <w:pPr>
        <w:jc w:val="center"/>
        <w:rPr>
          <w:b/>
          <w:bCs/>
          <w:rtl/>
        </w:rPr>
      </w:pPr>
      <w:r w:rsidRPr="00036E9F">
        <w:rPr>
          <w:rFonts w:hint="cs"/>
          <w:b/>
          <w:bCs/>
          <w:rtl/>
        </w:rPr>
        <w:t xml:space="preserve">منظومة المهارات التي يتم تقويمها تحريريا في المرحلة الابتدائية من الصف </w:t>
      </w:r>
      <w:r>
        <w:rPr>
          <w:rFonts w:hint="cs"/>
          <w:b/>
          <w:bCs/>
          <w:rtl/>
        </w:rPr>
        <w:t>السادس لمادة التوحيد</w:t>
      </w:r>
    </w:p>
    <w:tbl>
      <w:tblPr>
        <w:tblpPr w:leftFromText="180" w:rightFromText="180" w:vertAnchor="text" w:horzAnchor="margin" w:tblpXSpec="center" w:tblpY="497"/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4"/>
        <w:gridCol w:w="4897"/>
        <w:gridCol w:w="2062"/>
        <w:gridCol w:w="2062"/>
      </w:tblGrid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E77713"/>
                <w:rtl/>
              </w:rPr>
              <w:t>الفترة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E77713"/>
                <w:rtl/>
              </w:rPr>
              <w:t>المهارة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E77713"/>
                <w:rtl/>
              </w:rPr>
              <w:t>الترتيب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</w:tcPr>
          <w:p w:rsidR="00A746D7" w:rsidRDefault="00A746D7" w:rsidP="00A746D7">
            <w:pPr>
              <w:jc w:val="center"/>
              <w:rPr>
                <w:rFonts w:ascii="Arial" w:eastAsia="Arial" w:hAnsi="Arial" w:cs="Arial"/>
                <w:b/>
                <w:bCs/>
                <w:color w:val="E77713"/>
                <w:rtl/>
              </w:rPr>
            </w:pPr>
            <w:r>
              <w:rPr>
                <w:rFonts w:ascii="Arial" w:eastAsia="Arial" w:hAnsi="Arial" w:cs="Arial" w:hint="cs"/>
                <w:b/>
                <w:bCs/>
                <w:color w:val="E77713"/>
                <w:rtl/>
              </w:rPr>
              <w:t>الفصل الدراسي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 xml:space="preserve">التفريق بين نواقض التوحيد ومنقصاته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  <w:rPr>
                <w:rFonts w:ascii="Arial" w:eastAsia="Arial" w:hAnsi="Arial" w:cs="Arial"/>
                <w:color w:val="000000"/>
                <w:rtl/>
              </w:rPr>
            </w:pPr>
            <w:r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تعريف الشرك وذكر أنواعه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A2703C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التمثيل للشرك الأكبر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A2703C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بيان معنى الشرك في الألوهية، والتمثيل عليه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4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A2703C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تعريف الشرك الأصغر وبيان حكمه وأنواعه والتمثيل عليه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5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A2703C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التفريق بين الشرك الأكبر والأصغر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6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A2703C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 xml:space="preserve">ذكر نوعي الكفر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7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A2703C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تعريف الكفر الأكبر وبيان حكمه وأنواعه والتمثيل عليه، مع الأدلة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8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A2703C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تعريف الكفر الأصغر وبيان حكمه، والتمثيل عليه، مع الأدلة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9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A2703C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التفريق بين الكفر الأكبر والأصغر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10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FE3E3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 xml:space="preserve">تعريف النفاق وذكر أنواعه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11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FE3E3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lastRenderedPageBreak/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تعريف النفاق الاعتقادي وبيان أنواعه مع التمثيل والتدليل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12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FE3E3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تعريف النفاق الأصغر وبيان خصاله، مع الدليل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13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FE3E3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 xml:space="preserve">التفريق بين نوعي النفاق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14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FE3E3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ذكر بعض نواقض الإسلام، والتمثيل عليها، مع الدليل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15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FE3E3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 xml:space="preserve">بيان المراد بأهل السنة والجماعة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16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>
              <w:rPr>
                <w:rFonts w:hint="cs"/>
                <w:rtl/>
              </w:rPr>
              <w:t>الثاني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توضيح منهج أهل السنة نحو الرسول صلى الله علية وسلم مع الأدلة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17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1A2ADF">
              <w:rPr>
                <w:rFonts w:hint="cs"/>
                <w:rtl/>
              </w:rPr>
              <w:t>الثاني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 xml:space="preserve">ذكر الواجب على المسلم نحو زوجات الرسول صلى الله عليه وسلم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18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1A2ADF">
              <w:rPr>
                <w:rFonts w:hint="cs"/>
                <w:rtl/>
              </w:rPr>
              <w:t>الثاني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 xml:space="preserve">توضيح المراد بأهل بيت الرسول صلى الله علية وسلم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19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1A2ADF">
              <w:rPr>
                <w:rFonts w:hint="cs"/>
                <w:rtl/>
              </w:rPr>
              <w:t>الثاني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ذكر الواجب على المسلم نحو أهل بيت الرسول صلى الله عليه وسلم مع الدليل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20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1A2ADF">
              <w:rPr>
                <w:rFonts w:hint="cs"/>
                <w:rtl/>
              </w:rPr>
              <w:t>الثاني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 xml:space="preserve">توضيح المراد بالصحابة رضي الله عنهم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21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1A2ADF">
              <w:rPr>
                <w:rFonts w:hint="cs"/>
                <w:rtl/>
              </w:rPr>
              <w:t>الثاني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ذكر الواجب على المسلم نحو صحابة الرسول صلى الله عليه وسلم مع الدليل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22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1A2ADF">
              <w:rPr>
                <w:rFonts w:hint="cs"/>
                <w:rtl/>
              </w:rPr>
              <w:t>الثاني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 xml:space="preserve">ذكر الخلفاء الراشدين رضي الله عنهم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23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1A2ADF">
              <w:rPr>
                <w:rFonts w:hint="cs"/>
                <w:rtl/>
              </w:rPr>
              <w:t>الثاني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lastRenderedPageBreak/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ذكر الواجب على المسلم نحو الخلفاء الراشدين رضي الله عنهم مع الدليل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24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1A2ADF">
              <w:rPr>
                <w:rFonts w:hint="cs"/>
                <w:rtl/>
              </w:rPr>
              <w:t>الثاني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 xml:space="preserve">توضيح المراد بأئمة المسلمين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25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1A2ADF">
              <w:rPr>
                <w:rFonts w:hint="cs"/>
                <w:rtl/>
              </w:rPr>
              <w:t>الثاني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ذكر الواجب على المسلم نحو أئمة المسلمين مع الدليل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26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1A2ADF">
              <w:rPr>
                <w:rFonts w:hint="cs"/>
                <w:rtl/>
              </w:rPr>
              <w:t>الثاني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 xml:space="preserve">ذكر المراد باليوم الآخر وفتنة القبر ونعيمه وعذابه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27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1A2ADF">
              <w:rPr>
                <w:rFonts w:hint="cs"/>
                <w:rtl/>
              </w:rPr>
              <w:t>الثاني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 xml:space="preserve">توضيح مكانة الإيمان باليوم الآخر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28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1A2ADF">
              <w:rPr>
                <w:rFonts w:hint="cs"/>
                <w:rtl/>
              </w:rPr>
              <w:t>الثاني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توضيح المراد بالساعة، وذكر بعض علاماتها الصغرى والكبرى مع الدليل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29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1A2ADF">
              <w:rPr>
                <w:rFonts w:hint="cs"/>
                <w:rtl/>
              </w:rPr>
              <w:t>الثاني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بيان ثمرة معرفة المسلم بأشراط الساعة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30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1A2ADF">
              <w:rPr>
                <w:rFonts w:hint="cs"/>
                <w:rtl/>
              </w:rPr>
              <w:t>الثاني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بيان بعض أحوال يوم القيامة مع الدليل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31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1A2ADF">
              <w:rPr>
                <w:rFonts w:hint="cs"/>
                <w:rtl/>
              </w:rPr>
              <w:t>الثاني</w:t>
            </w:r>
          </w:p>
        </w:tc>
      </w:tr>
    </w:tbl>
    <w:p w:rsidR="00A746D7" w:rsidRDefault="00A746D7" w:rsidP="00A746D7">
      <w:pPr>
        <w:rPr>
          <w:b/>
          <w:bCs/>
          <w:rtl/>
        </w:rPr>
      </w:pPr>
    </w:p>
    <w:p w:rsidR="008359B2" w:rsidRDefault="00FE5DBA" w:rsidP="00A746D7">
      <w:pPr>
        <w:jc w:val="center"/>
        <w:rPr>
          <w:b/>
          <w:bCs/>
          <w:rtl/>
        </w:rPr>
      </w:pPr>
      <w:r w:rsidRPr="00036E9F">
        <w:rPr>
          <w:rFonts w:hint="cs"/>
          <w:b/>
          <w:bCs/>
          <w:rtl/>
        </w:rPr>
        <w:t xml:space="preserve"> </w:t>
      </w:r>
    </w:p>
    <w:p w:rsidR="008359B2" w:rsidRDefault="008359B2" w:rsidP="001208D0">
      <w:pPr>
        <w:jc w:val="center"/>
        <w:rPr>
          <w:b/>
          <w:bCs/>
          <w:rtl/>
        </w:rPr>
      </w:pPr>
    </w:p>
    <w:p w:rsidR="008359B2" w:rsidRDefault="008359B2" w:rsidP="001208D0">
      <w:pPr>
        <w:jc w:val="center"/>
        <w:rPr>
          <w:b/>
          <w:bCs/>
          <w:rtl/>
        </w:rPr>
      </w:pPr>
    </w:p>
    <w:p w:rsidR="008359B2" w:rsidRDefault="008359B2" w:rsidP="001208D0">
      <w:pPr>
        <w:jc w:val="center"/>
        <w:rPr>
          <w:b/>
          <w:bCs/>
          <w:rtl/>
        </w:rPr>
      </w:pPr>
    </w:p>
    <w:p w:rsidR="008359B2" w:rsidRDefault="008359B2" w:rsidP="001208D0">
      <w:pPr>
        <w:jc w:val="center"/>
        <w:rPr>
          <w:b/>
          <w:bCs/>
          <w:rtl/>
        </w:rPr>
      </w:pPr>
    </w:p>
    <w:p w:rsidR="008359B2" w:rsidRDefault="008359B2" w:rsidP="001208D0">
      <w:pPr>
        <w:jc w:val="center"/>
        <w:rPr>
          <w:b/>
          <w:bCs/>
          <w:rtl/>
        </w:rPr>
      </w:pPr>
    </w:p>
    <w:p w:rsidR="008359B2" w:rsidRDefault="008359B2" w:rsidP="001208D0">
      <w:pPr>
        <w:jc w:val="center"/>
        <w:rPr>
          <w:b/>
          <w:bCs/>
          <w:rtl/>
        </w:rPr>
      </w:pPr>
    </w:p>
    <w:p w:rsidR="008359B2" w:rsidRDefault="008359B2" w:rsidP="001208D0">
      <w:pPr>
        <w:jc w:val="center"/>
        <w:rPr>
          <w:b/>
          <w:bCs/>
          <w:rtl/>
        </w:rPr>
      </w:pPr>
    </w:p>
    <w:p w:rsidR="008359B2" w:rsidRDefault="008359B2" w:rsidP="001208D0">
      <w:pPr>
        <w:jc w:val="center"/>
        <w:rPr>
          <w:b/>
          <w:bCs/>
          <w:rtl/>
        </w:rPr>
      </w:pPr>
    </w:p>
    <w:p w:rsidR="008359B2" w:rsidRDefault="008359B2" w:rsidP="001208D0">
      <w:pPr>
        <w:jc w:val="center"/>
        <w:rPr>
          <w:b/>
          <w:bCs/>
          <w:rtl/>
        </w:rPr>
      </w:pPr>
    </w:p>
    <w:p w:rsidR="008359B2" w:rsidRDefault="008359B2" w:rsidP="001208D0">
      <w:pPr>
        <w:jc w:val="center"/>
        <w:rPr>
          <w:b/>
          <w:bCs/>
          <w:rtl/>
        </w:rPr>
      </w:pPr>
    </w:p>
    <w:p w:rsidR="008359B2" w:rsidRDefault="008359B2" w:rsidP="001208D0">
      <w:pPr>
        <w:jc w:val="center"/>
        <w:rPr>
          <w:b/>
          <w:bCs/>
          <w:rtl/>
        </w:rPr>
      </w:pPr>
    </w:p>
    <w:p w:rsidR="008359B2" w:rsidRDefault="008359B2" w:rsidP="001208D0">
      <w:pPr>
        <w:jc w:val="center"/>
        <w:rPr>
          <w:b/>
          <w:bCs/>
          <w:rtl/>
        </w:rPr>
      </w:pPr>
    </w:p>
    <w:p w:rsidR="008359B2" w:rsidRDefault="008359B2" w:rsidP="001208D0">
      <w:pPr>
        <w:jc w:val="center"/>
        <w:rPr>
          <w:b/>
          <w:bCs/>
          <w:rtl/>
        </w:rPr>
      </w:pPr>
    </w:p>
    <w:p w:rsidR="008359B2" w:rsidRDefault="008359B2" w:rsidP="001208D0">
      <w:pPr>
        <w:jc w:val="center"/>
        <w:rPr>
          <w:b/>
          <w:bCs/>
          <w:rtl/>
        </w:rPr>
      </w:pPr>
    </w:p>
    <w:p w:rsidR="008359B2" w:rsidRDefault="008359B2" w:rsidP="001208D0">
      <w:pPr>
        <w:jc w:val="center"/>
        <w:rPr>
          <w:b/>
          <w:bCs/>
          <w:rtl/>
        </w:rPr>
      </w:pPr>
    </w:p>
    <w:p w:rsidR="0025120A" w:rsidRDefault="0025120A" w:rsidP="001208D0">
      <w:pPr>
        <w:jc w:val="center"/>
        <w:rPr>
          <w:b/>
          <w:bCs/>
          <w:rtl/>
        </w:rPr>
      </w:pPr>
    </w:p>
    <w:p w:rsidR="0025120A" w:rsidRDefault="0025120A" w:rsidP="001208D0">
      <w:pPr>
        <w:jc w:val="center"/>
        <w:rPr>
          <w:b/>
          <w:bCs/>
          <w:rtl/>
        </w:rPr>
      </w:pPr>
    </w:p>
    <w:p w:rsidR="0025120A" w:rsidRDefault="0025120A" w:rsidP="001208D0">
      <w:pPr>
        <w:jc w:val="center"/>
        <w:rPr>
          <w:b/>
          <w:bCs/>
          <w:rtl/>
        </w:rPr>
      </w:pPr>
    </w:p>
    <w:p w:rsidR="0025120A" w:rsidRDefault="0025120A" w:rsidP="001208D0">
      <w:pPr>
        <w:jc w:val="center"/>
        <w:rPr>
          <w:b/>
          <w:bCs/>
          <w:rtl/>
        </w:rPr>
      </w:pPr>
    </w:p>
    <w:p w:rsidR="0025120A" w:rsidRDefault="0025120A" w:rsidP="001208D0">
      <w:pPr>
        <w:jc w:val="center"/>
        <w:rPr>
          <w:b/>
          <w:bCs/>
          <w:rtl/>
        </w:rPr>
      </w:pPr>
    </w:p>
    <w:p w:rsidR="0025120A" w:rsidRDefault="0025120A" w:rsidP="001208D0">
      <w:pPr>
        <w:jc w:val="center"/>
        <w:rPr>
          <w:b/>
          <w:bCs/>
          <w:rtl/>
        </w:rPr>
      </w:pPr>
    </w:p>
    <w:p w:rsidR="0025120A" w:rsidRDefault="0025120A" w:rsidP="001208D0">
      <w:pPr>
        <w:jc w:val="center"/>
        <w:rPr>
          <w:b/>
          <w:bCs/>
          <w:rtl/>
        </w:rPr>
      </w:pPr>
    </w:p>
    <w:p w:rsidR="0025120A" w:rsidRDefault="0025120A" w:rsidP="0025120A">
      <w:pPr>
        <w:jc w:val="center"/>
        <w:rPr>
          <w:b/>
          <w:bCs/>
          <w:rtl/>
        </w:rPr>
      </w:pPr>
      <w:r w:rsidRPr="00036E9F">
        <w:rPr>
          <w:rFonts w:hint="cs"/>
          <w:b/>
          <w:bCs/>
          <w:rtl/>
        </w:rPr>
        <w:t xml:space="preserve">منظومة المهارات التي يتم تقويمها تحريريا في المرحلة الابتدائية من الصف </w:t>
      </w:r>
      <w:r>
        <w:rPr>
          <w:rFonts w:hint="cs"/>
          <w:b/>
          <w:bCs/>
          <w:rtl/>
        </w:rPr>
        <w:t>السادس لمادة الفقه</w:t>
      </w:r>
    </w:p>
    <w:p w:rsidR="0025120A" w:rsidRDefault="0025120A" w:rsidP="0025120A">
      <w:pPr>
        <w:jc w:val="center"/>
        <w:rPr>
          <w:b/>
          <w:bCs/>
          <w:rtl/>
        </w:rPr>
      </w:pPr>
    </w:p>
    <w:tbl>
      <w:tblPr>
        <w:tblpPr w:leftFromText="180" w:rightFromText="180" w:vertAnchor="text" w:horzAnchor="margin" w:tblpXSpec="center" w:tblpY="190"/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4"/>
        <w:gridCol w:w="4897"/>
        <w:gridCol w:w="2062"/>
        <w:gridCol w:w="2062"/>
      </w:tblGrid>
      <w:tr w:rsidR="00A6061F" w:rsidTr="009B7BF4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E77713"/>
                <w:rtl/>
              </w:rPr>
              <w:t>الفتر</w:t>
            </w:r>
            <w:r>
              <w:rPr>
                <w:rFonts w:ascii="Arial" w:eastAsia="Arial" w:hAnsi="Arial" w:cs="Arial" w:hint="cs"/>
                <w:b/>
                <w:bCs/>
                <w:color w:val="E77713"/>
                <w:rtl/>
              </w:rPr>
              <w:t>ات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 w:hint="cs"/>
                <w:b/>
                <w:bCs/>
                <w:color w:val="E77713"/>
                <w:rtl/>
              </w:rPr>
              <w:t xml:space="preserve">اسم </w:t>
            </w:r>
            <w:r>
              <w:rPr>
                <w:rFonts w:ascii="Arial" w:eastAsia="Arial" w:hAnsi="Arial" w:cs="Arial"/>
                <w:b/>
                <w:bCs/>
                <w:color w:val="E77713"/>
                <w:rtl/>
              </w:rPr>
              <w:t>المهارة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 w:hint="cs"/>
                <w:b/>
                <w:bCs/>
                <w:color w:val="E77713"/>
                <w:rtl/>
              </w:rPr>
              <w:t>رقم المهارة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</w:tcPr>
          <w:p w:rsidR="00A6061F" w:rsidRDefault="00A6061F" w:rsidP="00A6061F">
            <w:pPr>
              <w:jc w:val="center"/>
              <w:rPr>
                <w:rFonts w:ascii="Arial" w:eastAsia="Arial" w:hAnsi="Arial" w:cs="Arial"/>
                <w:b/>
                <w:bCs/>
                <w:color w:val="E77713"/>
                <w:rtl/>
              </w:rPr>
            </w:pPr>
            <w:r>
              <w:rPr>
                <w:rFonts w:ascii="Arial" w:eastAsia="Arial" w:hAnsi="Arial" w:cs="Arial" w:hint="cs"/>
                <w:b/>
                <w:bCs/>
                <w:color w:val="E77713"/>
                <w:rtl/>
              </w:rPr>
              <w:t>الفصل الدراسي</w:t>
            </w:r>
          </w:p>
        </w:tc>
      </w:tr>
      <w:tr w:rsidR="00A6061F" w:rsidTr="009B7BF4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 xml:space="preserve">بيان فضل صلاة الجمعة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  <w:rPr>
                <w:rFonts w:ascii="Arial" w:eastAsia="Arial" w:hAnsi="Arial" w:cs="Arial"/>
                <w:color w:val="000000"/>
                <w:rtl/>
              </w:rPr>
            </w:pPr>
            <w:r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6061F" w:rsidTr="009B7BF4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 xml:space="preserve">ذكر حكم صلاة الجمعة وعلى من تجب 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1406BB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6061F" w:rsidTr="009B7BF4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بيان شروط صحة صلاة الجمعة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1406BB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6061F" w:rsidTr="009B7BF4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 xml:space="preserve">بيان صفة صلاة الجمعة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4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1406BB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6061F" w:rsidTr="009B7BF4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ذكر مستحبات الجمعة وما ينهى عنه من حضرها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5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1406BB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6061F" w:rsidTr="009B7BF4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ذكر شروط صحة خطبتي الجمعة وما يسن للخطيب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6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1406BB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6061F" w:rsidTr="009B7BF4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بيان الحكمة من مشروعية العيد وحكم إظهار الفرح والسرور فيه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8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1406BB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6061F" w:rsidTr="009B7BF4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 xml:space="preserve">ذكر حكم صلاة العيد ووقتها وصفتها وما يسن فيها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9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1406BB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6061F" w:rsidTr="009B7BF4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بيان سنن العيد ومشروعية التهنئة به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10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1406BB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6061F" w:rsidTr="009B7BF4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 w:rsidRPr="009E0256">
              <w:rPr>
                <w:rFonts w:ascii="Arial" w:eastAsia="Arial" w:hAnsi="Arial" w:cs="Arial"/>
                <w:color w:val="000000"/>
                <w:rtl/>
              </w:rPr>
              <w:t xml:space="preserve">ذكر معنى الكسوف </w:t>
            </w:r>
            <w:proofErr w:type="spellStart"/>
            <w:r w:rsidRPr="009E0256">
              <w:rPr>
                <w:rFonts w:ascii="Arial" w:eastAsia="Arial" w:hAnsi="Arial" w:cs="Arial"/>
                <w:color w:val="000000"/>
                <w:rtl/>
              </w:rPr>
              <w:t>والحمكة</w:t>
            </w:r>
            <w:proofErr w:type="spellEnd"/>
            <w:r w:rsidRPr="009E0256">
              <w:rPr>
                <w:rFonts w:ascii="Arial" w:eastAsia="Arial" w:hAnsi="Arial" w:cs="Arial"/>
                <w:color w:val="000000"/>
                <w:rtl/>
              </w:rPr>
              <w:t xml:space="preserve"> من حدوثه</w:t>
            </w:r>
            <w:r>
              <w:rPr>
                <w:rFonts w:ascii="Arial" w:eastAsia="Arial" w:hAnsi="Arial" w:cs="Arial"/>
                <w:color w:val="000000"/>
                <w:rtl/>
              </w:rPr>
              <w:t xml:space="preserve"> </w:t>
            </w:r>
            <w:r w:rsidRPr="009E0256">
              <w:rPr>
                <w:rFonts w:ascii="Arial" w:eastAsia="Arial" w:hAnsi="Arial" w:cs="Arial"/>
                <w:color w:val="000000"/>
                <w:rtl/>
              </w:rPr>
              <w:lastRenderedPageBreak/>
              <w:t>والعبادات التي تشرع عند حدوثه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lastRenderedPageBreak/>
              <w:t>12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1406BB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6061F" w:rsidTr="009B7BF4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lastRenderedPageBreak/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 xml:space="preserve">ذكر حكم صلاة الكسوف ووقتها وصفتها وسننها 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13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1406BB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6061F" w:rsidTr="009B7BF4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تعريف صلاة الاستسقاء وبيان حكمها وصفتها وأهم أحكامها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15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1406BB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6061F" w:rsidTr="009B7BF4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حفظ الدعاء المستحب عند نزول المطر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16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1406BB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6061F" w:rsidTr="009B7BF4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 xml:space="preserve">معرفة الحقوق الواجبة للميت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18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1406BB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6061F" w:rsidTr="009B7BF4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بيان صفة الصلاة على الميت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19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1406BB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6061F" w:rsidTr="009B7BF4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حفظ الدعاء الوارد عن النبي صلى الله عليه وسلم للميت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20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1406BB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6061F" w:rsidTr="009B7BF4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 xml:space="preserve">ذكر سنن الجنائز ومحظوراتها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22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1406BB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6061F" w:rsidTr="009B7BF4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 xml:space="preserve">بيان مكانة الزكاة والحكمة من مشروعيتها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23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  <w:rPr>
                <w:rFonts w:ascii="Arial" w:eastAsia="Arial" w:hAnsi="Arial" w:cs="Arial"/>
                <w:color w:val="000000"/>
                <w:rtl/>
              </w:rPr>
            </w:pPr>
            <w:r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A6061F" w:rsidTr="009B7BF4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 xml:space="preserve">ذكر حكم الزكاة وبيان خطورة منع الزكاة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24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B74F4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A6061F" w:rsidTr="009B7BF4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 w:rsidRPr="00A6061F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ذكر شروط وجوب الزكاة، والأموال التي تجب فيها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25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B74F4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A6061F" w:rsidTr="009B7BF4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بيان المراد ببهيمة الأنعام وشروط وجوب الزكاة فيها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26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B74F4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A6061F" w:rsidTr="009B7BF4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بيان أنواع الخارج من الأرض وشروط وجوب الزكاة فيها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27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B74F4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A6061F" w:rsidTr="009B7BF4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 xml:space="preserve">بيان شروط وجوب الزكاة في الذهب والفضة </w:t>
            </w:r>
            <w:r>
              <w:rPr>
                <w:rFonts w:ascii="Arial" w:eastAsia="Arial" w:hAnsi="Arial" w:cs="Arial"/>
                <w:color w:val="000000"/>
                <w:rtl/>
              </w:rPr>
              <w:lastRenderedPageBreak/>
              <w:t>والأوراق النقدية ومقدارها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lastRenderedPageBreak/>
              <w:t>28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B74F4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A6061F" w:rsidTr="009B7BF4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lastRenderedPageBreak/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بيان المراد بعروض التجارة وشروط وجوب الزكاة فيها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29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B74F4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A6061F" w:rsidTr="009B7BF4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 xml:space="preserve">بيان وقت إخراج الزكاة وآدابه، وأهل الزكاة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30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B74F4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A6061F" w:rsidTr="009B7BF4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ذكر حكم زكاة الفطر والحكمة من مشروعيتها مع الأدلة وبيان وقت إخراجها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31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B74F4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A6061F" w:rsidTr="009B7BF4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 xml:space="preserve">معرفة المراد بصدقة التطوع وفضلها والأوقات التي يستحب فيها الإكثار منها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32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B74F4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A6061F" w:rsidTr="009B7BF4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بيان الأعمال التي يستمر أجرها بعد الموت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33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B74F4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A6061F" w:rsidTr="009B7BF4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تعريف الصيام وبيان الحكمة من مشروعيته وفضله ومكانته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34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B74F4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A6061F" w:rsidTr="009B7BF4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ذكر حكم الصوم ومتى فرض وشروط وجوبه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35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B74F4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A6061F" w:rsidTr="009B7BF4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معرفة كيفية ثبوت دخول الشهر، وحكم النية للصوم من الليل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36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B74F4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A6061F" w:rsidTr="009B7BF4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 xml:space="preserve">ذكر من يباح لهم الفطر في رمضان، وأحكام قضاء الصوم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37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B74F4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A6061F" w:rsidTr="009B7BF4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 xml:space="preserve">ذكر مفسدات الصوم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38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B74F4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A6061F" w:rsidTr="009B7BF4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معرفة صوم التطوع وفضائله وآداب الصوم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39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B74F4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A6061F" w:rsidTr="009B7BF4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lastRenderedPageBreak/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ذكر فضل العشر الأواخر من رمضان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40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B74F4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A6061F" w:rsidTr="009B7BF4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 xml:space="preserve">معرفة المقصود بليلة القدر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41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B74F4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A6061F" w:rsidTr="009B7BF4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 xml:space="preserve">معرفة أحكام الاعتكاف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42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B74F4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A6061F" w:rsidTr="009B7BF4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بيان حكم الحج ومنزلته ومتى فرض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43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B74F4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A6061F" w:rsidTr="009B7BF4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ذكر حكم العمرة وشروط وجوب الحج والعمرة، وأهمية المسارعة إليهما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44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B74F4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A6061F" w:rsidTr="009B7BF4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تحديد مواقيت الحج والعمرة والأحكام المتعلقة بهما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45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B74F4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A6061F" w:rsidTr="009B7BF4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تعريف الإحرام، وحكمه، وسننه، وصفته، وأنواع النسك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46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B74F4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A6061F" w:rsidTr="009B7BF4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معرفة التلبية ومحظورات الإحرام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47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B74F4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A6061F" w:rsidTr="009B7BF4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 xml:space="preserve">معرفة أحكام الفدية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48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B74F4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A6061F" w:rsidTr="009B7BF4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ذكر أركان الحج والعمرة وواجباتهما وحكم من ترك شيئًا منها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49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B74F4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A6061F" w:rsidTr="009B7BF4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 xml:space="preserve">بيان صفة العمرة والحج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50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B74F4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A6061F" w:rsidTr="009B7BF4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ذكر منافع الحج، ومشروعية الإحسان إلى الحجاج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51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B74F4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</w:tbl>
    <w:p w:rsidR="0025120A" w:rsidRDefault="0025120A" w:rsidP="0025120A">
      <w:pPr>
        <w:jc w:val="center"/>
        <w:rPr>
          <w:b/>
          <w:bCs/>
          <w:rtl/>
        </w:rPr>
      </w:pPr>
    </w:p>
    <w:p w:rsidR="0025120A" w:rsidRDefault="0025120A" w:rsidP="0025120A">
      <w:pPr>
        <w:jc w:val="center"/>
        <w:rPr>
          <w:b/>
          <w:bCs/>
          <w:rtl/>
        </w:rPr>
      </w:pPr>
    </w:p>
    <w:p w:rsidR="0025120A" w:rsidRDefault="0025120A" w:rsidP="0025120A">
      <w:pPr>
        <w:jc w:val="center"/>
        <w:rPr>
          <w:b/>
          <w:bCs/>
          <w:rtl/>
        </w:rPr>
      </w:pPr>
    </w:p>
    <w:p w:rsidR="00A6061F" w:rsidRDefault="00A6061F" w:rsidP="0025120A">
      <w:pPr>
        <w:jc w:val="center"/>
        <w:rPr>
          <w:b/>
          <w:bCs/>
          <w:rtl/>
        </w:rPr>
      </w:pPr>
    </w:p>
    <w:p w:rsidR="00A6061F" w:rsidRDefault="00A6061F" w:rsidP="0025120A">
      <w:pPr>
        <w:jc w:val="center"/>
        <w:rPr>
          <w:b/>
          <w:bCs/>
          <w:rtl/>
        </w:rPr>
      </w:pPr>
    </w:p>
    <w:p w:rsidR="00A6061F" w:rsidRDefault="00A6061F" w:rsidP="0025120A">
      <w:pPr>
        <w:jc w:val="center"/>
        <w:rPr>
          <w:b/>
          <w:bCs/>
          <w:rtl/>
        </w:rPr>
      </w:pPr>
    </w:p>
    <w:p w:rsidR="0025120A" w:rsidRDefault="0025120A" w:rsidP="0025120A">
      <w:pPr>
        <w:jc w:val="center"/>
        <w:rPr>
          <w:b/>
          <w:bCs/>
          <w:rtl/>
        </w:rPr>
      </w:pPr>
    </w:p>
    <w:p w:rsidR="0025120A" w:rsidRDefault="0025120A" w:rsidP="0025120A">
      <w:pPr>
        <w:jc w:val="center"/>
        <w:rPr>
          <w:b/>
          <w:bCs/>
          <w:rtl/>
        </w:rPr>
      </w:pPr>
    </w:p>
    <w:p w:rsidR="0025120A" w:rsidRDefault="0025120A" w:rsidP="0025120A">
      <w:pPr>
        <w:jc w:val="center"/>
        <w:rPr>
          <w:b/>
          <w:bCs/>
          <w:rtl/>
        </w:rPr>
      </w:pPr>
    </w:p>
    <w:p w:rsidR="0025120A" w:rsidRDefault="0025120A" w:rsidP="0025120A">
      <w:pPr>
        <w:jc w:val="center"/>
        <w:rPr>
          <w:b/>
          <w:bCs/>
          <w:rtl/>
        </w:rPr>
      </w:pPr>
    </w:p>
    <w:p w:rsidR="0025120A" w:rsidRDefault="0025120A" w:rsidP="0025120A">
      <w:pPr>
        <w:jc w:val="center"/>
        <w:rPr>
          <w:b/>
          <w:bCs/>
          <w:rtl/>
        </w:rPr>
      </w:pPr>
    </w:p>
    <w:p w:rsidR="0025120A" w:rsidRDefault="0025120A" w:rsidP="0025120A">
      <w:pPr>
        <w:jc w:val="center"/>
        <w:rPr>
          <w:b/>
          <w:bCs/>
          <w:rtl/>
        </w:rPr>
      </w:pPr>
    </w:p>
    <w:p w:rsidR="0025120A" w:rsidRDefault="0025120A" w:rsidP="001208D0">
      <w:pPr>
        <w:jc w:val="center"/>
        <w:rPr>
          <w:b/>
          <w:bCs/>
          <w:rtl/>
        </w:rPr>
      </w:pPr>
    </w:p>
    <w:p w:rsidR="0025120A" w:rsidRDefault="0025120A" w:rsidP="001208D0">
      <w:pPr>
        <w:jc w:val="center"/>
        <w:rPr>
          <w:b/>
          <w:bCs/>
          <w:rtl/>
        </w:rPr>
      </w:pPr>
    </w:p>
    <w:p w:rsidR="0025120A" w:rsidRDefault="0025120A" w:rsidP="001208D0">
      <w:pPr>
        <w:jc w:val="center"/>
        <w:rPr>
          <w:b/>
          <w:bCs/>
          <w:rtl/>
        </w:rPr>
      </w:pPr>
    </w:p>
    <w:p w:rsidR="0025120A" w:rsidRDefault="0025120A" w:rsidP="001208D0">
      <w:pPr>
        <w:jc w:val="center"/>
        <w:rPr>
          <w:b/>
          <w:bCs/>
          <w:rtl/>
        </w:rPr>
      </w:pPr>
    </w:p>
    <w:p w:rsidR="0025120A" w:rsidRDefault="0025120A" w:rsidP="001208D0">
      <w:pPr>
        <w:jc w:val="center"/>
        <w:rPr>
          <w:b/>
          <w:bCs/>
          <w:rtl/>
        </w:rPr>
      </w:pPr>
    </w:p>
    <w:p w:rsidR="0025120A" w:rsidRDefault="0025120A" w:rsidP="001208D0">
      <w:pPr>
        <w:jc w:val="center"/>
        <w:rPr>
          <w:b/>
          <w:bCs/>
          <w:rtl/>
        </w:rPr>
      </w:pPr>
    </w:p>
    <w:p w:rsidR="0025120A" w:rsidRDefault="0025120A" w:rsidP="001208D0">
      <w:pPr>
        <w:jc w:val="center"/>
        <w:rPr>
          <w:b/>
          <w:bCs/>
          <w:rtl/>
        </w:rPr>
      </w:pPr>
    </w:p>
    <w:p w:rsidR="008359B2" w:rsidRDefault="008359B2" w:rsidP="001208D0">
      <w:pPr>
        <w:jc w:val="center"/>
        <w:rPr>
          <w:b/>
          <w:bCs/>
          <w:rtl/>
        </w:rPr>
      </w:pPr>
    </w:p>
    <w:p w:rsidR="00DD5D0F" w:rsidRDefault="00DD5D0F" w:rsidP="00DD5D0F">
      <w:pPr>
        <w:jc w:val="center"/>
        <w:rPr>
          <w:b/>
          <w:bCs/>
          <w:rtl/>
        </w:rPr>
      </w:pPr>
    </w:p>
    <w:p w:rsidR="00DD5D0F" w:rsidRDefault="00DD5D0F" w:rsidP="00DD5D0F">
      <w:pPr>
        <w:jc w:val="center"/>
        <w:rPr>
          <w:b/>
          <w:bCs/>
          <w:rtl/>
        </w:rPr>
      </w:pPr>
    </w:p>
    <w:p w:rsidR="00DD5D0F" w:rsidRDefault="00DD5D0F" w:rsidP="00DD5D0F">
      <w:pPr>
        <w:jc w:val="center"/>
        <w:rPr>
          <w:rFonts w:hint="cs"/>
          <w:b/>
          <w:bCs/>
          <w:rtl/>
        </w:rPr>
      </w:pPr>
    </w:p>
    <w:p w:rsidR="0052240D" w:rsidRDefault="0052240D" w:rsidP="00DD5D0F">
      <w:pPr>
        <w:jc w:val="center"/>
        <w:rPr>
          <w:b/>
          <w:bCs/>
          <w:rtl/>
        </w:rPr>
      </w:pPr>
    </w:p>
    <w:p w:rsidR="00DD5D0F" w:rsidRDefault="00DD5D0F" w:rsidP="00943A00">
      <w:pPr>
        <w:jc w:val="center"/>
        <w:rPr>
          <w:b/>
          <w:bCs/>
          <w:rtl/>
        </w:rPr>
      </w:pPr>
      <w:r w:rsidRPr="00036E9F">
        <w:rPr>
          <w:rFonts w:hint="cs"/>
          <w:b/>
          <w:bCs/>
          <w:rtl/>
        </w:rPr>
        <w:t xml:space="preserve">منظومة المهارات التي يتم تقويمها تحريريا في المرحلة الابتدائية من الصف </w:t>
      </w:r>
      <w:r>
        <w:rPr>
          <w:rFonts w:hint="cs"/>
          <w:b/>
          <w:bCs/>
          <w:rtl/>
        </w:rPr>
        <w:t xml:space="preserve">السادس لمادة </w:t>
      </w:r>
      <w:r w:rsidR="00943A00">
        <w:rPr>
          <w:rFonts w:hint="cs"/>
          <w:b/>
          <w:bCs/>
          <w:rtl/>
        </w:rPr>
        <w:t>التجويد</w:t>
      </w:r>
    </w:p>
    <w:p w:rsidR="00DD5D0F" w:rsidRDefault="00DD5D0F" w:rsidP="00DD5D0F">
      <w:pPr>
        <w:jc w:val="center"/>
        <w:rPr>
          <w:b/>
          <w:bCs/>
          <w:rtl/>
        </w:rPr>
      </w:pPr>
    </w:p>
    <w:p w:rsidR="00DD5D0F" w:rsidRDefault="00DD5D0F" w:rsidP="00DD5D0F">
      <w:pPr>
        <w:jc w:val="center"/>
        <w:rPr>
          <w:b/>
          <w:bCs/>
          <w:rtl/>
        </w:rPr>
      </w:pPr>
    </w:p>
    <w:tbl>
      <w:tblPr>
        <w:tblpPr w:leftFromText="180" w:rightFromText="180" w:vertAnchor="text" w:horzAnchor="margin" w:tblpXSpec="center" w:tblpY="214"/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4"/>
        <w:gridCol w:w="4897"/>
        <w:gridCol w:w="2062"/>
        <w:gridCol w:w="2062"/>
      </w:tblGrid>
      <w:tr w:rsidR="0052240D" w:rsidRPr="0052240D" w:rsidTr="000A10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2240D" w:rsidRPr="0052240D" w:rsidRDefault="0052240D" w:rsidP="0052240D">
            <w:pPr>
              <w:jc w:val="center"/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b/>
                <w:bCs/>
                <w:color w:val="E77713"/>
                <w:sz w:val="28"/>
                <w:szCs w:val="28"/>
                <w:rtl/>
              </w:rPr>
              <w:t>الفتر</w:t>
            </w:r>
            <w:r w:rsidRPr="0052240D">
              <w:rPr>
                <w:rFonts w:ascii="Arial" w:eastAsia="Arial" w:hAnsi="Arial" w:cs="Arial" w:hint="cs"/>
                <w:b/>
                <w:bCs/>
                <w:color w:val="E77713"/>
                <w:sz w:val="28"/>
                <w:szCs w:val="28"/>
                <w:rtl/>
              </w:rPr>
              <w:t>ات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2240D" w:rsidRPr="0052240D" w:rsidRDefault="0052240D" w:rsidP="0052240D">
            <w:pPr>
              <w:jc w:val="center"/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 w:hint="cs"/>
                <w:b/>
                <w:bCs/>
                <w:color w:val="E77713"/>
                <w:sz w:val="28"/>
                <w:szCs w:val="28"/>
                <w:rtl/>
              </w:rPr>
              <w:t xml:space="preserve">اسم </w:t>
            </w:r>
            <w:r w:rsidRPr="0052240D">
              <w:rPr>
                <w:rFonts w:ascii="Arial" w:eastAsia="Arial" w:hAnsi="Arial" w:cs="Arial"/>
                <w:b/>
                <w:bCs/>
                <w:color w:val="E77713"/>
                <w:sz w:val="28"/>
                <w:szCs w:val="28"/>
                <w:rtl/>
              </w:rPr>
              <w:t>المهارة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2240D" w:rsidRPr="0052240D" w:rsidRDefault="0052240D" w:rsidP="0052240D">
            <w:pPr>
              <w:jc w:val="center"/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 w:hint="cs"/>
                <w:b/>
                <w:bCs/>
                <w:color w:val="E77713"/>
                <w:sz w:val="28"/>
                <w:szCs w:val="28"/>
                <w:rtl/>
              </w:rPr>
              <w:t>رقم المهارة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</w:tcPr>
          <w:p w:rsidR="0052240D" w:rsidRPr="0052240D" w:rsidRDefault="0052240D" w:rsidP="0052240D">
            <w:pPr>
              <w:jc w:val="center"/>
              <w:rPr>
                <w:rFonts w:ascii="Arial" w:eastAsia="Arial" w:hAnsi="Arial" w:cs="Arial"/>
                <w:b/>
                <w:bCs/>
                <w:color w:val="E77713"/>
                <w:sz w:val="28"/>
                <w:szCs w:val="28"/>
                <w:rtl/>
              </w:rPr>
            </w:pPr>
            <w:r w:rsidRPr="0052240D">
              <w:rPr>
                <w:rFonts w:ascii="Arial" w:eastAsia="Arial" w:hAnsi="Arial" w:cs="Arial" w:hint="cs"/>
                <w:b/>
                <w:bCs/>
                <w:color w:val="E77713"/>
                <w:sz w:val="28"/>
                <w:szCs w:val="28"/>
                <w:rtl/>
              </w:rPr>
              <w:t>الفصل الدراسي</w:t>
            </w:r>
          </w:p>
        </w:tc>
      </w:tr>
      <w:tr w:rsidR="0052240D" w:rsidRPr="0052240D" w:rsidTr="000A10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تعريف المد، وذكر حروفه وشروطه، مع التمثيل، والتطبيق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jc w:val="center"/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40D" w:rsidRPr="0052240D" w:rsidRDefault="0052240D" w:rsidP="0052240D">
            <w:pPr>
              <w:jc w:val="center"/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</w:pPr>
            <w:r w:rsidRPr="0052240D">
              <w:rPr>
                <w:rFonts w:ascii="Arial" w:eastAsia="Arial" w:hAnsi="Arial" w:cs="Arial" w:hint="cs"/>
                <w:color w:val="000000"/>
                <w:sz w:val="28"/>
                <w:szCs w:val="28"/>
                <w:rtl/>
              </w:rPr>
              <w:t>الأول</w:t>
            </w:r>
          </w:p>
        </w:tc>
      </w:tr>
      <w:tr w:rsidR="0052240D" w:rsidRPr="0052240D" w:rsidTr="000A10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ذكر أقسام المد، مع التمثيل، والتطبيق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jc w:val="center"/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2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40D" w:rsidRPr="0052240D" w:rsidRDefault="0052240D" w:rsidP="0052240D">
            <w:pPr>
              <w:jc w:val="center"/>
              <w:rPr>
                <w:sz w:val="28"/>
                <w:szCs w:val="28"/>
              </w:rPr>
            </w:pPr>
            <w:r w:rsidRPr="0052240D">
              <w:rPr>
                <w:sz w:val="28"/>
                <w:szCs w:val="28"/>
                <w:rtl/>
              </w:rPr>
              <w:t>الأول</w:t>
            </w:r>
          </w:p>
        </w:tc>
      </w:tr>
      <w:tr w:rsidR="0052240D" w:rsidRPr="0052240D" w:rsidTr="000A10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تعريف المد الأصلي، مع التطبيق، وبيان مقدار الحركة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jc w:val="center"/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3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40D" w:rsidRPr="0052240D" w:rsidRDefault="0052240D" w:rsidP="0052240D">
            <w:pPr>
              <w:jc w:val="center"/>
              <w:rPr>
                <w:sz w:val="28"/>
                <w:szCs w:val="28"/>
              </w:rPr>
            </w:pPr>
            <w:r w:rsidRPr="0052240D">
              <w:rPr>
                <w:sz w:val="28"/>
                <w:szCs w:val="28"/>
                <w:rtl/>
              </w:rPr>
              <w:t>الأول</w:t>
            </w:r>
          </w:p>
        </w:tc>
      </w:tr>
      <w:tr w:rsidR="0052240D" w:rsidRPr="0052240D" w:rsidTr="000A10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بيان أنواع المد الفرعي ، مع التمثيل، والتطبيق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jc w:val="center"/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4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40D" w:rsidRPr="0052240D" w:rsidRDefault="0052240D" w:rsidP="0052240D">
            <w:pPr>
              <w:jc w:val="center"/>
              <w:rPr>
                <w:sz w:val="28"/>
                <w:szCs w:val="28"/>
              </w:rPr>
            </w:pPr>
            <w:r w:rsidRPr="0052240D">
              <w:rPr>
                <w:sz w:val="28"/>
                <w:szCs w:val="28"/>
                <w:rtl/>
              </w:rPr>
              <w:t>الأول</w:t>
            </w:r>
          </w:p>
        </w:tc>
      </w:tr>
      <w:tr w:rsidR="0052240D" w:rsidRPr="0052240D" w:rsidTr="000A10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تعريف المد المتصل، وحكمه، ومقداره، مع التمثيل، والتطبيق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jc w:val="center"/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5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40D" w:rsidRPr="0052240D" w:rsidRDefault="0052240D" w:rsidP="0052240D">
            <w:pPr>
              <w:jc w:val="center"/>
              <w:rPr>
                <w:sz w:val="28"/>
                <w:szCs w:val="28"/>
              </w:rPr>
            </w:pPr>
            <w:r w:rsidRPr="0052240D">
              <w:rPr>
                <w:sz w:val="28"/>
                <w:szCs w:val="28"/>
                <w:rtl/>
              </w:rPr>
              <w:t>الأول</w:t>
            </w:r>
          </w:p>
        </w:tc>
      </w:tr>
      <w:tr w:rsidR="0052240D" w:rsidRPr="0052240D" w:rsidTr="000A10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استخراج أمثلة من القرآن الكريم على أحكام المد، وتطبيقها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jc w:val="center"/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11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40D" w:rsidRPr="0052240D" w:rsidRDefault="0052240D" w:rsidP="0052240D">
            <w:pPr>
              <w:jc w:val="center"/>
              <w:rPr>
                <w:sz w:val="28"/>
                <w:szCs w:val="28"/>
              </w:rPr>
            </w:pPr>
            <w:r w:rsidRPr="0052240D">
              <w:rPr>
                <w:sz w:val="28"/>
                <w:szCs w:val="28"/>
                <w:rtl/>
              </w:rPr>
              <w:t>الأول</w:t>
            </w:r>
          </w:p>
        </w:tc>
      </w:tr>
      <w:tr w:rsidR="0052240D" w:rsidRPr="0052240D" w:rsidTr="000A10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تعريف المد المنفصل، وحكمه، ومقداره، مع التمثيل، والتطبيق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jc w:val="center"/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6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40D" w:rsidRPr="0052240D" w:rsidRDefault="0052240D" w:rsidP="0052240D">
            <w:pPr>
              <w:jc w:val="center"/>
              <w:rPr>
                <w:sz w:val="28"/>
                <w:szCs w:val="28"/>
              </w:rPr>
            </w:pPr>
            <w:r w:rsidRPr="0052240D">
              <w:rPr>
                <w:sz w:val="28"/>
                <w:szCs w:val="28"/>
                <w:rtl/>
              </w:rPr>
              <w:t>الأول</w:t>
            </w:r>
          </w:p>
        </w:tc>
      </w:tr>
      <w:tr w:rsidR="0052240D" w:rsidRPr="0052240D" w:rsidTr="000A10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تعريف المد العارض للسكون، وحكمه، ومقداره، مع التمثيل، والتطبيق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jc w:val="center"/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7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40D" w:rsidRPr="0052240D" w:rsidRDefault="0052240D" w:rsidP="0052240D">
            <w:pPr>
              <w:jc w:val="center"/>
              <w:rPr>
                <w:sz w:val="28"/>
                <w:szCs w:val="28"/>
              </w:rPr>
            </w:pPr>
            <w:r w:rsidRPr="0052240D">
              <w:rPr>
                <w:sz w:val="28"/>
                <w:szCs w:val="28"/>
                <w:rtl/>
              </w:rPr>
              <w:t>الأول</w:t>
            </w:r>
          </w:p>
        </w:tc>
      </w:tr>
      <w:tr w:rsidR="0052240D" w:rsidRPr="0052240D" w:rsidTr="000A10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تعريف المد اللازم، وبيان أقسامه، وحكمه، ومقداره مع التمثيل، والتطبيق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jc w:val="center"/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8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40D" w:rsidRPr="0052240D" w:rsidRDefault="0052240D" w:rsidP="0052240D">
            <w:pPr>
              <w:jc w:val="center"/>
              <w:rPr>
                <w:sz w:val="28"/>
                <w:szCs w:val="28"/>
              </w:rPr>
            </w:pPr>
            <w:r w:rsidRPr="0052240D">
              <w:rPr>
                <w:sz w:val="28"/>
                <w:szCs w:val="28"/>
                <w:rtl/>
              </w:rPr>
              <w:t>الأول</w:t>
            </w:r>
          </w:p>
        </w:tc>
      </w:tr>
      <w:tr w:rsidR="0052240D" w:rsidRPr="0052240D" w:rsidTr="000A10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lastRenderedPageBreak/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 xml:space="preserve">تعريف المد اللازم </w:t>
            </w:r>
            <w:proofErr w:type="spellStart"/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الكلمي</w:t>
            </w:r>
            <w:proofErr w:type="spellEnd"/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، وبيان أنواعه، وتعريف كل نوع مع التمثيل، والتطبيق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jc w:val="center"/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9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40D" w:rsidRPr="0052240D" w:rsidRDefault="0052240D" w:rsidP="0052240D">
            <w:pPr>
              <w:jc w:val="center"/>
              <w:rPr>
                <w:sz w:val="28"/>
                <w:szCs w:val="28"/>
              </w:rPr>
            </w:pPr>
            <w:r w:rsidRPr="0052240D">
              <w:rPr>
                <w:sz w:val="28"/>
                <w:szCs w:val="28"/>
                <w:rtl/>
              </w:rPr>
              <w:t>الأول</w:t>
            </w:r>
          </w:p>
        </w:tc>
      </w:tr>
      <w:tr w:rsidR="0052240D" w:rsidRPr="0052240D" w:rsidTr="000A10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 xml:space="preserve">تعريف المد اللازم الحرفي، وبيان أنواعه، وتعريف كل قسم مع التمثيل، والتطبيق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jc w:val="center"/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10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40D" w:rsidRPr="0052240D" w:rsidRDefault="0052240D" w:rsidP="0052240D">
            <w:pPr>
              <w:jc w:val="center"/>
              <w:rPr>
                <w:sz w:val="28"/>
                <w:szCs w:val="28"/>
              </w:rPr>
            </w:pPr>
            <w:r w:rsidRPr="0052240D">
              <w:rPr>
                <w:sz w:val="28"/>
                <w:szCs w:val="28"/>
                <w:rtl/>
              </w:rPr>
              <w:t>الأول</w:t>
            </w:r>
          </w:p>
        </w:tc>
      </w:tr>
      <w:tr w:rsidR="0052240D" w:rsidRPr="0052240D" w:rsidTr="000A10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استخراج أمثلة من القرآن الكريم على أحكام المد، وتطبيقها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jc w:val="center"/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11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40D" w:rsidRPr="0052240D" w:rsidRDefault="0052240D" w:rsidP="0052240D">
            <w:pPr>
              <w:jc w:val="center"/>
              <w:rPr>
                <w:sz w:val="28"/>
                <w:szCs w:val="28"/>
              </w:rPr>
            </w:pPr>
            <w:r w:rsidRPr="0052240D">
              <w:rPr>
                <w:sz w:val="28"/>
                <w:szCs w:val="28"/>
                <w:rtl/>
              </w:rPr>
              <w:t>الأول</w:t>
            </w:r>
          </w:p>
        </w:tc>
      </w:tr>
      <w:tr w:rsidR="0052240D" w:rsidRPr="0052240D" w:rsidTr="000A10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تعريف التفخيم مع التمثيل، والتطبيق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jc w:val="center"/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12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40D" w:rsidRPr="0052240D" w:rsidRDefault="0052240D" w:rsidP="0052240D">
            <w:pPr>
              <w:jc w:val="center"/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</w:pPr>
            <w:r w:rsidRPr="0052240D">
              <w:rPr>
                <w:rFonts w:ascii="Arial" w:eastAsia="Arial" w:hAnsi="Arial" w:cs="Arial" w:hint="cs"/>
                <w:color w:val="000000"/>
                <w:sz w:val="28"/>
                <w:szCs w:val="28"/>
                <w:rtl/>
              </w:rPr>
              <w:t>الثاني</w:t>
            </w:r>
          </w:p>
        </w:tc>
      </w:tr>
      <w:tr w:rsidR="0052240D" w:rsidRPr="0052240D" w:rsidTr="000A10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تعريف الترقيق مع التمثيل، والتطبيق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jc w:val="center"/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13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40D" w:rsidRPr="0052240D" w:rsidRDefault="0052240D" w:rsidP="0052240D">
            <w:pPr>
              <w:jc w:val="center"/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 w:hint="cs"/>
                <w:color w:val="000000"/>
                <w:sz w:val="28"/>
                <w:szCs w:val="28"/>
                <w:rtl/>
              </w:rPr>
              <w:t>الثاني</w:t>
            </w:r>
          </w:p>
        </w:tc>
      </w:tr>
      <w:tr w:rsidR="0052240D" w:rsidRPr="0052240D" w:rsidTr="000A10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rPr>
                <w:sz w:val="28"/>
                <w:szCs w:val="28"/>
              </w:rPr>
            </w:pPr>
            <w:bookmarkStart w:id="0" w:name="_GoBack" w:colFirst="4" w:colLast="4"/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 xml:space="preserve">بيان مواضع ترقيق الألف وتفخيمها مع التمثيل، والتطبيق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jc w:val="center"/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14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40D" w:rsidRPr="0052240D" w:rsidRDefault="0052240D" w:rsidP="0052240D">
            <w:pPr>
              <w:jc w:val="center"/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 w:hint="cs"/>
                <w:color w:val="000000"/>
                <w:sz w:val="28"/>
                <w:szCs w:val="28"/>
                <w:rtl/>
              </w:rPr>
              <w:t>الثاني</w:t>
            </w:r>
          </w:p>
        </w:tc>
      </w:tr>
      <w:bookmarkEnd w:id="0"/>
      <w:tr w:rsidR="0052240D" w:rsidRPr="0052240D" w:rsidTr="000A10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 xml:space="preserve">ذكر الحروف التي تفخم تارة وترقق تارة أخرى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jc w:val="center"/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15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40D" w:rsidRPr="0052240D" w:rsidRDefault="0052240D" w:rsidP="0052240D">
            <w:pPr>
              <w:jc w:val="center"/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 w:hint="cs"/>
                <w:color w:val="000000"/>
                <w:sz w:val="28"/>
                <w:szCs w:val="28"/>
                <w:rtl/>
              </w:rPr>
              <w:t>الثاني</w:t>
            </w:r>
          </w:p>
        </w:tc>
      </w:tr>
      <w:tr w:rsidR="0052240D" w:rsidRPr="0052240D" w:rsidTr="000A10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بيان مواضع ترقيق اللام وتفخيمها مع التمثيل، والتطبيق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jc w:val="center"/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16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40D" w:rsidRPr="0052240D" w:rsidRDefault="0052240D" w:rsidP="0052240D">
            <w:pPr>
              <w:jc w:val="center"/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 w:hint="cs"/>
                <w:color w:val="000000"/>
                <w:sz w:val="28"/>
                <w:szCs w:val="28"/>
                <w:rtl/>
              </w:rPr>
              <w:t>الثاني</w:t>
            </w:r>
          </w:p>
        </w:tc>
      </w:tr>
      <w:tr w:rsidR="0052240D" w:rsidRPr="0052240D" w:rsidTr="000A10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 xml:space="preserve">بيان أحوال الراء من حيث الترقيق والتفخيم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jc w:val="center"/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17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40D" w:rsidRPr="0052240D" w:rsidRDefault="0052240D" w:rsidP="0052240D">
            <w:pPr>
              <w:jc w:val="center"/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 w:hint="cs"/>
                <w:color w:val="000000"/>
                <w:sz w:val="28"/>
                <w:szCs w:val="28"/>
                <w:rtl/>
              </w:rPr>
              <w:t>الثاني</w:t>
            </w:r>
          </w:p>
        </w:tc>
      </w:tr>
      <w:tr w:rsidR="0052240D" w:rsidRPr="0052240D" w:rsidTr="000A10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بيان مواضع ترقيق الراء مع التمثيل، والتطبيق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jc w:val="center"/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18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40D" w:rsidRPr="0052240D" w:rsidRDefault="0052240D" w:rsidP="0052240D">
            <w:pPr>
              <w:jc w:val="center"/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 w:hint="cs"/>
                <w:color w:val="000000"/>
                <w:sz w:val="28"/>
                <w:szCs w:val="28"/>
                <w:rtl/>
              </w:rPr>
              <w:t>الثاني</w:t>
            </w:r>
          </w:p>
        </w:tc>
      </w:tr>
      <w:tr w:rsidR="0052240D" w:rsidRPr="0052240D" w:rsidTr="000A10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بيان مواضع تفخيم الراء مع التمثيل، والتطبيق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jc w:val="center"/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19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40D" w:rsidRPr="0052240D" w:rsidRDefault="0052240D" w:rsidP="0052240D">
            <w:pPr>
              <w:jc w:val="center"/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 w:hint="cs"/>
                <w:color w:val="000000"/>
                <w:sz w:val="28"/>
                <w:szCs w:val="28"/>
                <w:rtl/>
              </w:rPr>
              <w:t>الثاني</w:t>
            </w:r>
          </w:p>
        </w:tc>
      </w:tr>
      <w:tr w:rsidR="0052240D" w:rsidRPr="0052240D" w:rsidTr="000A10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بيان حالات جواز التفخيم والترقيق في الراء مع التمثيل، والتطبيق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jc w:val="center"/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20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40D" w:rsidRPr="0052240D" w:rsidRDefault="0052240D" w:rsidP="0052240D">
            <w:pPr>
              <w:jc w:val="center"/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 w:hint="cs"/>
                <w:color w:val="000000"/>
                <w:sz w:val="28"/>
                <w:szCs w:val="28"/>
                <w:rtl/>
              </w:rPr>
              <w:t>الثاني</w:t>
            </w:r>
          </w:p>
        </w:tc>
      </w:tr>
      <w:tr w:rsidR="0052240D" w:rsidRPr="0052240D" w:rsidTr="000A10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 xml:space="preserve">استخراج أمثلة من القرآن الكريم على التفخيم والترقيق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jc w:val="center"/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21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40D" w:rsidRPr="0052240D" w:rsidRDefault="0052240D" w:rsidP="0052240D">
            <w:pPr>
              <w:jc w:val="center"/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 w:hint="cs"/>
                <w:color w:val="000000"/>
                <w:sz w:val="28"/>
                <w:szCs w:val="28"/>
                <w:rtl/>
              </w:rPr>
              <w:t>الثاني</w:t>
            </w:r>
          </w:p>
        </w:tc>
      </w:tr>
      <w:tr w:rsidR="0052240D" w:rsidRPr="0052240D" w:rsidTr="000A10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بيان معنى القلقلة، وذكر حروفها، مع التمثيل، والتطبيق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jc w:val="center"/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22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40D" w:rsidRPr="0052240D" w:rsidRDefault="0052240D" w:rsidP="0052240D">
            <w:pPr>
              <w:jc w:val="center"/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 w:hint="cs"/>
                <w:color w:val="000000"/>
                <w:sz w:val="28"/>
                <w:szCs w:val="28"/>
                <w:rtl/>
              </w:rPr>
              <w:t>الثاني</w:t>
            </w:r>
          </w:p>
        </w:tc>
      </w:tr>
      <w:tr w:rsidR="0052240D" w:rsidRPr="0052240D" w:rsidTr="000A10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 xml:space="preserve">بيان مراتب القلقلة ،مع التمثيل، والتطبيق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jc w:val="center"/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23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40D" w:rsidRPr="0052240D" w:rsidRDefault="0052240D" w:rsidP="0052240D">
            <w:pPr>
              <w:jc w:val="center"/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 w:hint="cs"/>
                <w:color w:val="000000"/>
                <w:sz w:val="28"/>
                <w:szCs w:val="28"/>
                <w:rtl/>
              </w:rPr>
              <w:t>الثاني</w:t>
            </w:r>
          </w:p>
        </w:tc>
      </w:tr>
      <w:tr w:rsidR="0052240D" w:rsidRPr="0052240D" w:rsidTr="000A10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lastRenderedPageBreak/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 xml:space="preserve">بيان الأحكام المفردة في رواية حفص عن عاصم عن طريق </w:t>
            </w:r>
            <w:proofErr w:type="spellStart"/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الشاطبية</w:t>
            </w:r>
            <w:proofErr w:type="spellEnd"/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 xml:space="preserve"> عند التلاوة مع التمثيل ، والتطبيق .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jc w:val="center"/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24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40D" w:rsidRPr="0052240D" w:rsidRDefault="0052240D" w:rsidP="0052240D">
            <w:pPr>
              <w:jc w:val="center"/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 w:hint="cs"/>
                <w:color w:val="000000"/>
                <w:sz w:val="28"/>
                <w:szCs w:val="28"/>
                <w:rtl/>
              </w:rPr>
              <w:t>الثاني</w:t>
            </w:r>
          </w:p>
        </w:tc>
      </w:tr>
      <w:tr w:rsidR="0052240D" w:rsidRPr="0052240D" w:rsidTr="000A10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بيان علامات الوقف في المصحف، مع التمثيل، والتطبيق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40D" w:rsidRPr="0052240D" w:rsidRDefault="0052240D" w:rsidP="0052240D">
            <w:pPr>
              <w:jc w:val="center"/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25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40D" w:rsidRPr="0052240D" w:rsidRDefault="0052240D" w:rsidP="0052240D">
            <w:pPr>
              <w:jc w:val="center"/>
              <w:rPr>
                <w:sz w:val="28"/>
                <w:szCs w:val="28"/>
              </w:rPr>
            </w:pPr>
            <w:r w:rsidRPr="0052240D">
              <w:rPr>
                <w:rFonts w:ascii="Arial" w:eastAsia="Arial" w:hAnsi="Arial" w:cs="Arial" w:hint="cs"/>
                <w:color w:val="000000"/>
                <w:sz w:val="28"/>
                <w:szCs w:val="28"/>
                <w:rtl/>
              </w:rPr>
              <w:t>الثاني</w:t>
            </w:r>
          </w:p>
        </w:tc>
      </w:tr>
    </w:tbl>
    <w:p w:rsidR="00DD5D0F" w:rsidRDefault="00DD5D0F" w:rsidP="00DD5D0F">
      <w:pPr>
        <w:jc w:val="center"/>
        <w:rPr>
          <w:rFonts w:hint="cs"/>
          <w:b/>
          <w:bCs/>
          <w:rtl/>
        </w:rPr>
      </w:pPr>
    </w:p>
    <w:p w:rsidR="0052240D" w:rsidRDefault="0052240D" w:rsidP="00DD5D0F">
      <w:pPr>
        <w:jc w:val="center"/>
        <w:rPr>
          <w:rFonts w:hint="cs"/>
          <w:b/>
          <w:bCs/>
          <w:rtl/>
        </w:rPr>
      </w:pPr>
    </w:p>
    <w:p w:rsidR="0052240D" w:rsidRDefault="0052240D" w:rsidP="00DD5D0F">
      <w:pPr>
        <w:jc w:val="center"/>
        <w:rPr>
          <w:rFonts w:hint="cs"/>
          <w:b/>
          <w:bCs/>
          <w:rtl/>
        </w:rPr>
      </w:pPr>
    </w:p>
    <w:p w:rsidR="0052240D" w:rsidRDefault="0052240D" w:rsidP="00DD5D0F">
      <w:pPr>
        <w:jc w:val="center"/>
        <w:rPr>
          <w:rFonts w:hint="cs"/>
          <w:b/>
          <w:bCs/>
          <w:rtl/>
        </w:rPr>
      </w:pPr>
    </w:p>
    <w:p w:rsidR="0052240D" w:rsidRDefault="0052240D" w:rsidP="00DD5D0F">
      <w:pPr>
        <w:jc w:val="center"/>
        <w:rPr>
          <w:rFonts w:hint="cs"/>
          <w:b/>
          <w:bCs/>
          <w:rtl/>
        </w:rPr>
      </w:pPr>
    </w:p>
    <w:p w:rsidR="0052240D" w:rsidRDefault="0052240D" w:rsidP="00DD5D0F">
      <w:pPr>
        <w:jc w:val="center"/>
        <w:rPr>
          <w:rFonts w:hint="cs"/>
          <w:b/>
          <w:bCs/>
          <w:rtl/>
        </w:rPr>
      </w:pPr>
    </w:p>
    <w:p w:rsidR="0052240D" w:rsidRDefault="0052240D" w:rsidP="00DD5D0F">
      <w:pPr>
        <w:jc w:val="center"/>
        <w:rPr>
          <w:rFonts w:hint="cs"/>
          <w:b/>
          <w:bCs/>
          <w:rtl/>
        </w:rPr>
      </w:pPr>
    </w:p>
    <w:p w:rsidR="0052240D" w:rsidRDefault="0052240D" w:rsidP="00DD5D0F">
      <w:pPr>
        <w:jc w:val="center"/>
        <w:rPr>
          <w:b/>
          <w:bCs/>
          <w:rtl/>
        </w:rPr>
      </w:pPr>
    </w:p>
    <w:p w:rsidR="00DD5D0F" w:rsidRDefault="00DD5D0F" w:rsidP="00DD5D0F">
      <w:pPr>
        <w:jc w:val="center"/>
        <w:rPr>
          <w:b/>
          <w:bCs/>
          <w:rtl/>
        </w:rPr>
      </w:pPr>
    </w:p>
    <w:p w:rsidR="00DD5D0F" w:rsidRDefault="00DD5D0F" w:rsidP="00DD5D0F">
      <w:pPr>
        <w:jc w:val="center"/>
        <w:rPr>
          <w:b/>
          <w:bCs/>
          <w:rtl/>
        </w:rPr>
      </w:pPr>
    </w:p>
    <w:p w:rsidR="00DD5D0F" w:rsidRDefault="00DD5D0F" w:rsidP="00DD5D0F">
      <w:pPr>
        <w:jc w:val="center"/>
        <w:rPr>
          <w:b/>
          <w:bCs/>
          <w:rtl/>
        </w:rPr>
      </w:pPr>
    </w:p>
    <w:p w:rsidR="00DD5D0F" w:rsidRDefault="00DD5D0F" w:rsidP="00DD5D0F">
      <w:pPr>
        <w:jc w:val="center"/>
        <w:rPr>
          <w:b/>
          <w:bCs/>
          <w:rtl/>
        </w:rPr>
      </w:pPr>
    </w:p>
    <w:p w:rsidR="00DD5D0F" w:rsidRDefault="00DD5D0F" w:rsidP="00DD5D0F">
      <w:pPr>
        <w:jc w:val="center"/>
        <w:rPr>
          <w:b/>
          <w:bCs/>
          <w:rtl/>
        </w:rPr>
      </w:pPr>
    </w:p>
    <w:p w:rsidR="00DD5D0F" w:rsidRDefault="00DD5D0F" w:rsidP="00DD5D0F">
      <w:pPr>
        <w:jc w:val="center"/>
        <w:rPr>
          <w:b/>
          <w:bCs/>
          <w:rtl/>
        </w:rPr>
      </w:pPr>
    </w:p>
    <w:p w:rsidR="00DD5D0F" w:rsidRDefault="00DD5D0F" w:rsidP="00DD5D0F">
      <w:pPr>
        <w:jc w:val="center"/>
        <w:rPr>
          <w:b/>
          <w:bCs/>
          <w:rtl/>
        </w:rPr>
      </w:pPr>
    </w:p>
    <w:p w:rsidR="00DD5D0F" w:rsidRDefault="00DD5D0F" w:rsidP="00DD5D0F">
      <w:pPr>
        <w:jc w:val="center"/>
        <w:rPr>
          <w:b/>
          <w:bCs/>
          <w:rtl/>
        </w:rPr>
      </w:pPr>
    </w:p>
    <w:p w:rsidR="00DD5D0F" w:rsidRDefault="00DD5D0F" w:rsidP="00DD5D0F">
      <w:pPr>
        <w:jc w:val="center"/>
        <w:rPr>
          <w:b/>
          <w:bCs/>
          <w:rtl/>
        </w:rPr>
      </w:pPr>
    </w:p>
    <w:p w:rsidR="008359B2" w:rsidRDefault="008359B2" w:rsidP="001208D0">
      <w:pPr>
        <w:jc w:val="center"/>
        <w:rPr>
          <w:b/>
          <w:bCs/>
          <w:rtl/>
        </w:rPr>
      </w:pPr>
    </w:p>
    <w:p w:rsidR="004A7383" w:rsidRDefault="008359B2" w:rsidP="001208D0">
      <w:pPr>
        <w:jc w:val="center"/>
        <w:rPr>
          <w:b/>
          <w:bCs/>
          <w:rtl/>
        </w:rPr>
      </w:pPr>
      <w:r>
        <w:rPr>
          <w:b/>
          <w:bCs/>
          <w:rtl/>
        </w:rPr>
        <w:br w:type="textWrapping" w:clear="all"/>
      </w:r>
    </w:p>
    <w:p w:rsidR="004A7383" w:rsidRDefault="004A7383" w:rsidP="001208D0">
      <w:pPr>
        <w:jc w:val="center"/>
        <w:rPr>
          <w:b/>
          <w:bCs/>
          <w:rtl/>
        </w:rPr>
      </w:pPr>
    </w:p>
    <w:p w:rsidR="004A7383" w:rsidRPr="00036E9F" w:rsidRDefault="004A7383" w:rsidP="001208D0">
      <w:pPr>
        <w:jc w:val="center"/>
        <w:rPr>
          <w:b/>
          <w:bCs/>
          <w:rtl/>
        </w:rPr>
      </w:pPr>
    </w:p>
    <w:p w:rsidR="00036E9F" w:rsidRDefault="00036E9F" w:rsidP="00036E9F">
      <w:pPr>
        <w:jc w:val="center"/>
        <w:rPr>
          <w:rtl/>
        </w:rPr>
      </w:pPr>
    </w:p>
    <w:p w:rsidR="004A7383" w:rsidRDefault="004A7383" w:rsidP="004A7383">
      <w:pPr>
        <w:jc w:val="center"/>
        <w:rPr>
          <w:b/>
          <w:bCs/>
        </w:rPr>
      </w:pPr>
      <w:r>
        <w:rPr>
          <w:rFonts w:hint="cs"/>
          <w:rtl/>
        </w:rPr>
        <w:t xml:space="preserve"> </w:t>
      </w:r>
    </w:p>
    <w:p w:rsidR="00686669" w:rsidRPr="004A7383" w:rsidRDefault="00686669"/>
    <w:sectPr w:rsidR="00686669" w:rsidRPr="004A7383" w:rsidSect="00036E9F">
      <w:pgSz w:w="16838" w:h="11906" w:orient="landscape"/>
      <w:pgMar w:top="1800" w:right="1440" w:bottom="1800" w:left="1440" w:header="708" w:footer="708" w:gutter="0"/>
      <w:cols w:space="708"/>
      <w:bidi/>
      <w:rtlGutter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-QuranAlKareem">
    <w:altName w:val="Times New Roman"/>
    <w:charset w:val="00"/>
    <w:family w:val="auto"/>
    <w:pitch w:val="variable"/>
    <w:sig w:usb0="00000000" w:usb1="80000000" w:usb2="00000008" w:usb3="00000000" w:csb0="0000004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E41CC6"/>
    <w:multiLevelType w:val="hybridMultilevel"/>
    <w:tmpl w:val="4168A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noPunctuationKerning/>
  <w:characterSpacingControl w:val="doNotCompress"/>
  <w:compat>
    <w:applyBreakingRules/>
    <w:compatSetting w:name="compatibilityMode" w:uri="http://schemas.microsoft.com/office/word" w:val="12"/>
  </w:compat>
  <w:rsids>
    <w:rsidRoot w:val="00036E9F"/>
    <w:rsid w:val="00036E9F"/>
    <w:rsid w:val="00113F50"/>
    <w:rsid w:val="001208D0"/>
    <w:rsid w:val="0025120A"/>
    <w:rsid w:val="004A7383"/>
    <w:rsid w:val="0052240D"/>
    <w:rsid w:val="005752CD"/>
    <w:rsid w:val="005857D6"/>
    <w:rsid w:val="00686669"/>
    <w:rsid w:val="006C3D57"/>
    <w:rsid w:val="008359B2"/>
    <w:rsid w:val="00886087"/>
    <w:rsid w:val="008E4574"/>
    <w:rsid w:val="00906FB7"/>
    <w:rsid w:val="00943A00"/>
    <w:rsid w:val="009E0256"/>
    <w:rsid w:val="009F6639"/>
    <w:rsid w:val="00A6061F"/>
    <w:rsid w:val="00A746D7"/>
    <w:rsid w:val="00B24929"/>
    <w:rsid w:val="00C31D3B"/>
    <w:rsid w:val="00D11DA3"/>
    <w:rsid w:val="00D13816"/>
    <w:rsid w:val="00D14229"/>
    <w:rsid w:val="00DD5D0F"/>
    <w:rsid w:val="00DE1701"/>
    <w:rsid w:val="00E835C5"/>
    <w:rsid w:val="00EC15B7"/>
    <w:rsid w:val="00FE5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1DA3"/>
    <w:pPr>
      <w:bidi/>
    </w:pPr>
    <w:rPr>
      <w:rFonts w:cs="Al-QuranAlKareem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36E9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36E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7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14</Pages>
  <Words>1664</Words>
  <Characters>8568</Characters>
  <Application>Microsoft Office Word</Application>
  <DocSecurity>0</DocSecurity>
  <Lines>71</Lines>
  <Paragraphs>20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shosho</dc:creator>
  <cp:lastModifiedBy>moe-hp</cp:lastModifiedBy>
  <cp:revision>7</cp:revision>
  <dcterms:created xsi:type="dcterms:W3CDTF">2014-03-02T14:35:00Z</dcterms:created>
  <dcterms:modified xsi:type="dcterms:W3CDTF">2014-03-03T06:32:00Z</dcterms:modified>
</cp:coreProperties>
</file>